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DD196F3"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F61A5C">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6C3DFF1"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F61A5C">
            <w:rPr>
              <w:rFonts w:ascii="Calibri" w:eastAsia="Calibri" w:hAnsi="Calibri" w:cs="Calibri"/>
              <w:sz w:val="22"/>
              <w:szCs w:val="22"/>
            </w:rPr>
            <w:t>el suministro de los bienes en que participo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A507EC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A83AF4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394FFD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B10CFE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F928E3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F61A5C">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F61A5C">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F61A5C">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63A9405"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61A5C">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F61A5C"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61A5C">
        <w:rPr>
          <w:rFonts w:ascii="Calibri" w:eastAsia="Calibri" w:hAnsi="Calibri" w:cs="Calibri"/>
          <w:color w:val="000000"/>
          <w:sz w:val="22"/>
          <w:szCs w:val="22"/>
        </w:rPr>
        <w:t xml:space="preserve">Manifiesto bajo protesta de decir verdad que los bienes ofertados son nuevos y en ningún </w:t>
      </w:r>
      <w:r w:rsidR="006D75FD" w:rsidRPr="00F61A5C">
        <w:rPr>
          <w:rFonts w:ascii="Calibri" w:eastAsia="Calibri" w:hAnsi="Calibri" w:cs="Calibri"/>
          <w:color w:val="000000"/>
          <w:sz w:val="22"/>
          <w:szCs w:val="22"/>
        </w:rPr>
        <w:t>caso reconstruidos o reciclados.</w:t>
      </w:r>
    </w:p>
    <w:p w14:paraId="3829EDD6" w14:textId="77777777" w:rsidR="006E3E49" w:rsidRPr="00F61A5C" w:rsidRDefault="006E3E49" w:rsidP="006E3E49">
      <w:pPr>
        <w:pStyle w:val="Prrafodelista"/>
        <w:rPr>
          <w:rFonts w:ascii="Calibri" w:eastAsia="Calibri" w:hAnsi="Calibri" w:cs="Calibri"/>
          <w:color w:val="000000"/>
          <w:sz w:val="22"/>
          <w:szCs w:val="22"/>
        </w:rPr>
      </w:pPr>
    </w:p>
    <w:p w14:paraId="199E01EC" w14:textId="28D28818" w:rsidR="00902BEF" w:rsidRPr="00F61A5C"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61A5C">
        <w:rPr>
          <w:rFonts w:ascii="Calibri" w:eastAsia="Calibri" w:hAnsi="Calibri" w:cs="Calibri"/>
          <w:color w:val="000000"/>
          <w:sz w:val="22"/>
          <w:szCs w:val="22"/>
        </w:rPr>
        <w:t>Manifiesto bajo protesta de decir verdad que</w:t>
      </w:r>
      <w:r w:rsidR="006E3E49" w:rsidRPr="00F61A5C">
        <w:rPr>
          <w:rFonts w:ascii="Calibri" w:eastAsia="Calibri" w:hAnsi="Calibri" w:cs="Calibri"/>
          <w:color w:val="000000"/>
          <w:sz w:val="22"/>
          <w:szCs w:val="22"/>
        </w:rPr>
        <w:t>,</w:t>
      </w:r>
      <w:r w:rsidRPr="00F61A5C">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F61A5C"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61A5C"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61A5C">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B8E90" w14:textId="77777777" w:rsidR="006E1E73" w:rsidRDefault="006E1E73">
      <w:r>
        <w:separator/>
      </w:r>
    </w:p>
  </w:endnote>
  <w:endnote w:type="continuationSeparator" w:id="0">
    <w:p w14:paraId="40914D9A" w14:textId="77777777" w:rsidR="006E1E73" w:rsidRDefault="006E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C3C9" w14:textId="77777777" w:rsidR="006E1E73" w:rsidRDefault="006E1E73">
      <w:r>
        <w:separator/>
      </w:r>
    </w:p>
  </w:footnote>
  <w:footnote w:type="continuationSeparator" w:id="0">
    <w:p w14:paraId="6451D00C" w14:textId="77777777" w:rsidR="006E1E73" w:rsidRDefault="006E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083BF048" w:rsidR="005209F2" w:rsidRPr="005209F2"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40051001-0</w:t>
    </w:r>
    <w:r w:rsidR="00F61A5C">
      <w:rPr>
        <w:rFonts w:ascii="Arial Black" w:eastAsia="Arial Black" w:hAnsi="Arial Black" w:cs="Arial Black"/>
        <w:b/>
        <w:color w:val="000000"/>
        <w:sz w:val="22"/>
        <w:szCs w:val="22"/>
      </w:rPr>
      <w:t>28</w:t>
    </w:r>
    <w:r w:rsidR="005209F2" w:rsidRPr="005209F2">
      <w:rPr>
        <w:rFonts w:ascii="Arial Black" w:eastAsia="Arial Black" w:hAnsi="Arial Black" w:cs="Arial Black"/>
        <w:b/>
        <w:color w:val="000000"/>
        <w:sz w:val="22"/>
        <w:szCs w:val="22"/>
      </w:rPr>
      <w:t>-2</w:t>
    </w:r>
    <w:r w:rsidR="00F61A5C">
      <w:rPr>
        <w:rFonts w:ascii="Arial Black" w:eastAsia="Arial Black" w:hAnsi="Arial Black" w:cs="Arial Black"/>
        <w:b/>
        <w:color w:val="000000"/>
        <w:sz w:val="22"/>
        <w:szCs w:val="22"/>
      </w:rPr>
      <w:t>6</w:t>
    </w:r>
    <w:r w:rsidR="005209F2" w:rsidRPr="005209F2">
      <w:rPr>
        <w:rFonts w:ascii="Arial Black" w:eastAsia="Arial Black" w:hAnsi="Arial Black" w:cs="Arial Black"/>
        <w:b/>
        <w:color w:val="000000"/>
        <w:sz w:val="22"/>
        <w:szCs w:val="22"/>
      </w:rPr>
      <w:t xml:space="preserve"> </w:t>
    </w:r>
  </w:p>
  <w:p w14:paraId="00000079" w14:textId="74AD57C7" w:rsidR="00085EE3"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(CAGEG</w:t>
    </w:r>
    <w:r w:rsidRPr="00F61A5C">
      <w:rPr>
        <w:rFonts w:ascii="Arial Black" w:eastAsia="Arial Black" w:hAnsi="Arial Black" w:cs="Arial Black"/>
        <w:b/>
        <w:color w:val="000000"/>
        <w:sz w:val="22"/>
        <w:szCs w:val="22"/>
      </w:rPr>
      <w:t>-0</w:t>
    </w:r>
    <w:r w:rsidR="00F61A5C" w:rsidRPr="00F61A5C">
      <w:rPr>
        <w:rFonts w:ascii="Arial Black" w:eastAsia="Arial Black" w:hAnsi="Arial Black" w:cs="Arial Black"/>
        <w:b/>
        <w:color w:val="000000"/>
        <w:sz w:val="22"/>
        <w:szCs w:val="22"/>
      </w:rPr>
      <w:t>28</w:t>
    </w:r>
    <w:r w:rsidRPr="00F61A5C">
      <w:rPr>
        <w:rFonts w:ascii="Arial Black" w:eastAsia="Arial Black" w:hAnsi="Arial Black" w:cs="Arial Black"/>
        <w:b/>
        <w:color w:val="000000"/>
        <w:sz w:val="22"/>
        <w:szCs w:val="22"/>
      </w:rPr>
      <w:t>/202</w:t>
    </w:r>
    <w:r w:rsidR="00F61A5C" w:rsidRPr="00F61A5C">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1E73"/>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E7D52"/>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61A5C"/>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E7D52"/>
    <w:rsid w:val="00AF75F6"/>
    <w:rsid w:val="00B27442"/>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1589</Words>
  <Characters>8743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6</cp:revision>
  <dcterms:created xsi:type="dcterms:W3CDTF">2025-07-14T16:38:00Z</dcterms:created>
  <dcterms:modified xsi:type="dcterms:W3CDTF">2026-05-04T20:26:00Z</dcterms:modified>
</cp:coreProperties>
</file>